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2E" w:rsidRPr="00CB6BA0" w:rsidRDefault="00CB6BA0" w:rsidP="00CB6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BA0">
        <w:rPr>
          <w:rFonts w:ascii="Times New Roman" w:hAnsi="Times New Roman" w:cs="Times New Roman"/>
          <w:sz w:val="28"/>
          <w:szCs w:val="28"/>
        </w:rPr>
        <w:t>Трудоустройство учеников 2013-2014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9631" w:type="dxa"/>
        <w:tblLook w:val="04A0"/>
      </w:tblPr>
      <w:tblGrid>
        <w:gridCol w:w="1880"/>
        <w:gridCol w:w="1923"/>
        <w:gridCol w:w="1874"/>
        <w:gridCol w:w="1875"/>
        <w:gridCol w:w="2079"/>
      </w:tblGrid>
      <w:tr w:rsidR="00CB6BA0" w:rsidRPr="00CB6BA0" w:rsidTr="00CB6BA0">
        <w:trPr>
          <w:trHeight w:val="774"/>
        </w:trPr>
        <w:tc>
          <w:tcPr>
            <w:tcW w:w="1926" w:type="dxa"/>
          </w:tcPr>
          <w:p w:rsidR="00CB6BA0" w:rsidRPr="00CB6BA0" w:rsidRDefault="00CB6BA0" w:rsidP="00CB6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A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26" w:type="dxa"/>
          </w:tcPr>
          <w:p w:rsidR="00CB6BA0" w:rsidRPr="00CB6BA0" w:rsidRDefault="00CB6BA0" w:rsidP="00CB6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BA0">
              <w:rPr>
                <w:rFonts w:ascii="Times New Roman" w:hAnsi="Times New Roman" w:cs="Times New Roman"/>
                <w:sz w:val="28"/>
                <w:szCs w:val="28"/>
              </w:rPr>
              <w:t>Поступившие</w:t>
            </w:r>
            <w:proofErr w:type="gramEnd"/>
            <w:r w:rsidRPr="00CB6BA0">
              <w:rPr>
                <w:rFonts w:ascii="Times New Roman" w:hAnsi="Times New Roman" w:cs="Times New Roman"/>
                <w:sz w:val="28"/>
                <w:szCs w:val="28"/>
              </w:rPr>
              <w:t xml:space="preserve"> в 10 класс</w:t>
            </w:r>
          </w:p>
        </w:tc>
        <w:tc>
          <w:tcPr>
            <w:tcW w:w="1926" w:type="dxa"/>
          </w:tcPr>
          <w:p w:rsidR="00CB6BA0" w:rsidRPr="00CB6BA0" w:rsidRDefault="00CB6BA0" w:rsidP="00CB6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A0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1926" w:type="dxa"/>
          </w:tcPr>
          <w:p w:rsidR="00CB6BA0" w:rsidRPr="00CB6BA0" w:rsidRDefault="00CB6BA0" w:rsidP="00CB6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A0">
              <w:rPr>
                <w:rFonts w:ascii="Times New Roman" w:hAnsi="Times New Roman" w:cs="Times New Roman"/>
                <w:sz w:val="28"/>
                <w:szCs w:val="28"/>
              </w:rPr>
              <w:t>НПО</w:t>
            </w:r>
          </w:p>
        </w:tc>
        <w:tc>
          <w:tcPr>
            <w:tcW w:w="1927" w:type="dxa"/>
          </w:tcPr>
          <w:p w:rsidR="00CB6BA0" w:rsidRPr="00CB6BA0" w:rsidRDefault="00CB6BA0" w:rsidP="00CB6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A0">
              <w:rPr>
                <w:rFonts w:ascii="Times New Roman" w:hAnsi="Times New Roman" w:cs="Times New Roman"/>
                <w:sz w:val="28"/>
                <w:szCs w:val="28"/>
              </w:rPr>
              <w:t>Трудоустроены</w:t>
            </w:r>
          </w:p>
        </w:tc>
      </w:tr>
      <w:tr w:rsidR="00CB6BA0" w:rsidRPr="00CB6BA0" w:rsidTr="00CB6BA0">
        <w:trPr>
          <w:trHeight w:val="387"/>
        </w:trPr>
        <w:tc>
          <w:tcPr>
            <w:tcW w:w="1926" w:type="dxa"/>
          </w:tcPr>
          <w:p w:rsidR="00CB6BA0" w:rsidRPr="00CB6BA0" w:rsidRDefault="00CB6BA0" w:rsidP="00CB6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6" w:type="dxa"/>
          </w:tcPr>
          <w:p w:rsidR="00CB6BA0" w:rsidRPr="00CB6BA0" w:rsidRDefault="00CB6BA0" w:rsidP="00CB6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CB6BA0" w:rsidRPr="00CB6BA0" w:rsidRDefault="00CB6BA0" w:rsidP="00CB6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:rsidR="00CB6BA0" w:rsidRPr="00CB6BA0" w:rsidRDefault="00CB6BA0" w:rsidP="00CB6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CB6BA0" w:rsidRPr="00CB6BA0" w:rsidRDefault="00CB6BA0" w:rsidP="00CB6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B6BA0" w:rsidRPr="00CB6BA0" w:rsidRDefault="00CB6BA0" w:rsidP="00CB6B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6BA0" w:rsidRPr="00CB6BA0" w:rsidSect="0069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BA0"/>
    <w:rsid w:val="0069232E"/>
    <w:rsid w:val="00CB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2014-10-23T14:16:00Z</dcterms:created>
  <dcterms:modified xsi:type="dcterms:W3CDTF">2014-10-23T14:21:00Z</dcterms:modified>
</cp:coreProperties>
</file>